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  <w:rPr>
          <w:b/>
          <w:bCs/>
          <w:sz w:val="32"/>
          <w:szCs w:val="32"/>
        </w:rPr>
      </w:pPr>
      <w:r>
        <w:rPr>
          <w:sz w:val="24"/>
          <w:szCs w:val="24"/>
        </w:rPr>
        <w:t>​</w:t>
      </w:r>
      <w:r>
        <w:rPr>
          <w:rFonts w:hint="eastAsia"/>
          <w:b/>
          <w:bCs/>
          <w:sz w:val="32"/>
          <w:szCs w:val="32"/>
        </w:rPr>
        <w:t>养番鸭喂什么料，番鸭养殖降低成本饲料配方</w:t>
      </w:r>
      <w:bookmarkStart w:id="0" w:name="_GoBack"/>
      <w:bookmarkEnd w:id="0"/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sz w:val="24"/>
          <w:szCs w:val="24"/>
        </w:rPr>
        <w:drawing>
          <wp:inline distT="0" distB="0" distL="114300" distR="114300">
            <wp:extent cx="7143750" cy="5353050"/>
            <wp:effectExtent l="0" t="0" r="0" b="0"/>
            <wp:docPr id="2" name="图片 1" descr="番鸭养殖技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番鸭养殖技术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43750" cy="5353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番鸭养殖常用的饲料配方使其营养均衡，富含优质的能量蛋白质，适口性强，消化率高，提高产量高，迅速提高饲料的利用率，保证机体健康，促进鸭的生长，补充各种营养元素，使其番鸭长得肥又大，养殖番鸭应该怎么喂养比较好呢？自己配的番鸭饲料配方不仅科学又便宜，值得养殖户来一起学习一下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一、番鸭饲料自配料：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1、玉米40%，大麦粉20%， 麸皮5%，米糠10%，豆饼17%，鱼粉6%，维诺鸭用多维0.1%，维诺霉清多矿0.1%，维诺复合益生菌0.1%。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2、玉米50%，小麦14%，麸皮7%，米糠10%，油饼14%、草粉4%、维诺鸭用多维0.1%，维诺霉清多矿0.1%，维诺复合益生菌0.1%。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rStyle w:val="9"/>
          <w:sz w:val="27"/>
          <w:szCs w:val="27"/>
        </w:rPr>
        <w:t>番鸭养殖饲料技术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sz w:val="24"/>
          <w:szCs w:val="24"/>
        </w:rPr>
        <w:drawing>
          <wp:inline distT="0" distB="0" distL="114300" distR="114300">
            <wp:extent cx="6924675" cy="5505450"/>
            <wp:effectExtent l="0" t="0" r="9525" b="0"/>
            <wp:docPr id="3" name="图片 2" descr="番鸭饲养方法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番鸭饲养方法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924675" cy="5505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喂养番鸭采用自己配的饲料进行投喂，能够提高番鸭的生长速度，使肌肉发达，提高饲料转化率。让番鸭的营养价值更高，养殖番鸭不仅要合理地搭配鸭饲料，促进生长发育，大大提高番鸭的成活率，添加鸭用多维补充多种营养维生素，抗各种应激，增强抵抗力。霉清多矿富含多种矿物质和微量元素的成分，提高各种钙、磷营养吸收，充分体现了番鸭的经济效益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xYWNjOWM5YWJjYzE2NWVlZjYzMDUzMWYyMzZhYWIifQ=="/>
  </w:docVars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443581"/>
    <w:rsid w:val="03146F30"/>
    <w:rsid w:val="04E635AB"/>
    <w:rsid w:val="063D61B9"/>
    <w:rsid w:val="0BB61280"/>
    <w:rsid w:val="0C24797F"/>
    <w:rsid w:val="0D3E3591"/>
    <w:rsid w:val="0E9C7273"/>
    <w:rsid w:val="0F6C30B7"/>
    <w:rsid w:val="1139722D"/>
    <w:rsid w:val="13FF117C"/>
    <w:rsid w:val="1AC57FA1"/>
    <w:rsid w:val="1BAF0BDF"/>
    <w:rsid w:val="1F16284B"/>
    <w:rsid w:val="249477F8"/>
    <w:rsid w:val="24A63E56"/>
    <w:rsid w:val="28DB760E"/>
    <w:rsid w:val="2AF819A5"/>
    <w:rsid w:val="2D052D04"/>
    <w:rsid w:val="337C5975"/>
    <w:rsid w:val="342E6049"/>
    <w:rsid w:val="368F3BC5"/>
    <w:rsid w:val="3C323A8F"/>
    <w:rsid w:val="3E367953"/>
    <w:rsid w:val="432816E2"/>
    <w:rsid w:val="4A037AB4"/>
    <w:rsid w:val="50635987"/>
    <w:rsid w:val="52C97E88"/>
    <w:rsid w:val="5A5149B8"/>
    <w:rsid w:val="5B1D2606"/>
    <w:rsid w:val="5C9426F5"/>
    <w:rsid w:val="5FE31528"/>
    <w:rsid w:val="60626536"/>
    <w:rsid w:val="607C0D40"/>
    <w:rsid w:val="60822C1F"/>
    <w:rsid w:val="6627571A"/>
    <w:rsid w:val="67617F8B"/>
    <w:rsid w:val="6EF80185"/>
    <w:rsid w:val="7182122E"/>
    <w:rsid w:val="729619ED"/>
    <w:rsid w:val="73EC0B28"/>
    <w:rsid w:val="74C54F66"/>
    <w:rsid w:val="77EA1C7C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418</Words>
  <Characters>456</Characters>
  <Lines>0</Lines>
  <Paragraphs>0</Paragraphs>
  <TotalTime>115</TotalTime>
  <ScaleCrop>false</ScaleCrop>
  <LinksUpToDate>false</LinksUpToDate>
  <CharactersWithSpaces>457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2022-05-25T02:24:21Z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0B69EBB6C09C40529D8BAC9AB522D35D</vt:lpwstr>
  </property>
</Properties>
</file>