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Fonts w:hint="eastAsia"/>
          <w:b/>
          <w:bCs/>
          <w:sz w:val="32"/>
          <w:szCs w:val="32"/>
        </w:rPr>
        <w:t>十天的仔猪人工怎么喂养，仔猪饲料配方详细</w:t>
      </w:r>
      <w:r>
        <w:rPr>
          <w:b/>
          <w:bCs/>
          <w:sz w:val="32"/>
          <w:szCs w:val="32"/>
        </w:rPr>
        <w:br w:type="textWrapping"/>
      </w:r>
      <w:r>
        <w:rPr>
          <w:sz w:val="24"/>
          <w:szCs w:val="24"/>
        </w:rPr>
        <w:drawing>
          <wp:inline distT="0" distB="0" distL="114300" distR="114300">
            <wp:extent cx="9525000" cy="6353175"/>
            <wp:effectExtent l="0" t="0" r="0" b="9525"/>
            <wp:docPr id="2" name="图片 1" descr="小猪饲料投喂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小猪饲料投喂量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0" cy="6353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养殖仔猪自己配的猪饲料不仅养殖成本低，科学配制猪仔饲料配方促进生长发育，提高饲料利用率，增加养殖效益，小猪饲料日粮中的蛋白质和氨基酸、能量、矿物质和各种维生素达到饲养的标准，多样化的饲料原料，满足各种营养成分得到相互补充，以实现营养的全面，提高饲料报酬，那么，如何搭配小猪饲料配方呢？一起来学习一下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一、仔猪饲料自配料：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1.玉米面50.7%，豆饼20%，高粱米13.6%，鱼粉6%，麦麸5%，白糖4%，食盐0.4%，维诺仔猪多维0.1%，维诺霉清多矿0.1%，维诺复合益生菌0.1%。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2.玉米60％，菜籽饼14％，豌豆13％，黄豆６％，蚕肾5％，骨粉１.4％，食盐0.3％，维诺仔猪多维0.1%%，维诺霉清多矿0.1%，维诺复合益生菌0.1%。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猪仔饲料配方技术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6096000" cy="3429000"/>
            <wp:effectExtent l="0" t="0" r="0" b="0"/>
            <wp:docPr id="3" name="图片 2" descr="猪仔技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猪仔技术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喂养仔猪按不同的阶段来配料，对提高仔猪的生长速度加快，自己做的猪仔饲料配方能够取得较好效益，养仔猪选用优质的饲料很关键，好的饲料喂粮能够促进生长发育，提高饲料转化率，复合益生菌抑制肠道菌群，降低死亡率，增加仔猪体内胃肠道的酸度，提高胃蛋白酶的活性，同时抑制有害细菌的繁殖，提高成活率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猪仔饲料配方技术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4514850" cy="2686050"/>
            <wp:effectExtent l="0" t="0" r="0" b="0"/>
            <wp:docPr id="4" name="图片 3" descr="猪仔养殖饲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猪仔养殖饲料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BB61280"/>
    <w:rsid w:val="0C24797F"/>
    <w:rsid w:val="0D3E3591"/>
    <w:rsid w:val="0E9C7273"/>
    <w:rsid w:val="0F6C30B7"/>
    <w:rsid w:val="1139722D"/>
    <w:rsid w:val="13FF117C"/>
    <w:rsid w:val="1AC57FA1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3E367953"/>
    <w:rsid w:val="432816E2"/>
    <w:rsid w:val="50635987"/>
    <w:rsid w:val="5A5149B8"/>
    <w:rsid w:val="5A9A5FE3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439</Words>
  <Characters>482</Characters>
  <Lines>0</Lines>
  <Paragraphs>0</Paragraphs>
  <TotalTime>115</TotalTime>
  <ScaleCrop>false</ScaleCrop>
  <LinksUpToDate>false</LinksUpToDate>
  <CharactersWithSpaces>483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2022-04-27T01:37:46Z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F9EB34F2F7F1450DA31A81136084CBBF</vt:lpwstr>
  </property>
</Properties>
</file>