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</w:pPr>
      <w:r>
        <w:rPr>
          <w:rFonts w:hint="eastAsia"/>
          <w:b/>
          <w:bCs/>
          <w:sz w:val="32"/>
          <w:szCs w:val="32"/>
        </w:rPr>
        <w:t>大头鱼喂什么料，怎样制作大头鱼饲料配方</w:t>
      </w:r>
      <w:r>
        <w:br w:type="textWrapping"/>
      </w:r>
      <w:r>
        <w:drawing>
          <wp:inline distT="0" distB="0" distL="114300" distR="114300">
            <wp:extent cx="5905500" cy="3143250"/>
            <wp:effectExtent l="0" t="0" r="0" b="0"/>
            <wp:docPr id="2" name="图片 1" descr="鱼的饲料方法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鱼的饲料方法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05500" cy="3143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怎样养好大头鱼，采用自配的鱼饲料来喂养，能够迅速提高大头鱼的营养成分，提升鱼的机体免疫力，增强养殖效益，养殖水体中施放了微生态制剂的有益菌，维护水中微生态菌群的生态平衡，避免水生生物遭受致病菌的侵袭而发病，而且还可以产生含有抗菌物质和多种免疫促进因子，能够快速生长，提高饲料利用率，满足大头鱼的各种维生素需求，达到营养均衡，现在和大家一起分享养殖大头鱼的饲料搭配技术，供大家参考！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一、大头鱼饲料自配料：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1.玉米40%、麸皮40.3%、白面9.7%、磷酸二氢钙2%、沸石粉7.7%、维诺鱼用多维0.1%，维诺霉清多矿0.1%，维诺复合益生菌0.1%。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2.豆饼12%,棉粕18%,菜籽饼20%,次粉20%,油糠15%,鱼粉14.7%,维诺鱼用多维0.1%，维诺霉清多矿0.1%，维诺复合益生菌0.1%。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</w:pPr>
      <w:r>
        <w:rPr>
          <w:rStyle w:val="9"/>
          <w:sz w:val="27"/>
          <w:szCs w:val="27"/>
        </w:rPr>
        <w:t>大头鱼饲养饲料配方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</w:pPr>
      <w:r>
        <w:rPr>
          <w:sz w:val="24"/>
          <w:szCs w:val="24"/>
        </w:rPr>
        <w:drawing>
          <wp:inline distT="0" distB="0" distL="114300" distR="114300">
            <wp:extent cx="5715000" cy="3810000"/>
            <wp:effectExtent l="0" t="0" r="0" b="0"/>
            <wp:docPr id="3" name="图片 2" descr="养大头鱼饲料配方技术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养大头鱼饲料配方技术.jp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常见的鱼类品种有很多，但我们比较受欢迎的就是养殖大头鱼，它容易喂养，自己配制饲料方便又健康，全面的营养吸收使得鱼生长快，提升产量好，自己做的鱼饲料保证营养均衡，强化机体的反激反应，增强抵抗疾病的能力和提高存活率，添加霉清多矿补充多种矿物质、微量元素成分，增加鱼的高产量，优质的鱼饲料要配合投喂比例，才能养出肥又大的鱼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</w:pPr>
      <w:r>
        <w:rPr>
          <w:rStyle w:val="9"/>
          <w:sz w:val="27"/>
          <w:szCs w:val="27"/>
        </w:rPr>
        <w:t>大头鱼饲养饲料配方</w:t>
      </w:r>
      <w:r>
        <w:rPr>
          <w:sz w:val="24"/>
          <w:szCs w:val="24"/>
        </w:rPr>
        <w:t>​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</w:pPr>
      <w:r>
        <w:rPr>
          <w:sz w:val="24"/>
          <w:szCs w:val="24"/>
        </w:rPr>
        <w:drawing>
          <wp:inline distT="0" distB="0" distL="114300" distR="114300">
            <wp:extent cx="5715000" cy="3810000"/>
            <wp:effectExtent l="0" t="0" r="0" b="0"/>
            <wp:docPr id="4" name="图片 3" descr="大头鱼饲养日粮配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 descr="大头鱼饲养日粮配方.jp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</w:p>
    <w:p>
      <w:pPr>
        <w:pStyle w:val="5"/>
        <w:spacing w:before="75" w:beforeAutospacing="0" w:after="75" w:afterAutospacing="0"/>
        <w:rPr>
          <w:rFonts w:ascii="微软雅黑" w:hAnsi="微软雅黑" w:eastAsia="微软雅黑"/>
          <w:color w:val="000000"/>
          <w:sz w:val="21"/>
          <w:szCs w:val="21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  <w:r>
      <w:ptab w:relativeTo="margin" w:alignment="center" w:leader="none"/>
    </w:r>
    <w:r>
      <w:rPr>
        <w:rFonts w:hint="eastAsia"/>
        <w:b/>
        <w:sz w:val="32"/>
        <w:szCs w:val="32"/>
      </w:rPr>
      <w:t>友善大地，永续农业！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-225425</wp:posOffset>
          </wp:positionV>
          <wp:extent cx="1813560" cy="447675"/>
          <wp:effectExtent l="0" t="0" r="0" b="9525"/>
          <wp:wrapTopAndBottom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356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  <w:r>
      <w:ptab w:relativeTo="margin" w:alignment="left" w:leader="none"/>
    </w:r>
    <w:r>
      <w:ptab w:relativeTo="margin" w:alignment="left" w:leader="none"/>
    </w:r>
    <w:r>
      <w:rPr>
        <w:sz w:val="32"/>
        <w:szCs w:val="32"/>
      </w:rPr>
      <w:t>动物营养核心料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E635AB"/>
    <w:rsid w:val="0009120E"/>
    <w:rsid w:val="000E7847"/>
    <w:rsid w:val="000F47B1"/>
    <w:rsid w:val="00113C5C"/>
    <w:rsid w:val="001A60C1"/>
    <w:rsid w:val="0027601C"/>
    <w:rsid w:val="00300251"/>
    <w:rsid w:val="00365A31"/>
    <w:rsid w:val="004745EA"/>
    <w:rsid w:val="004E3E59"/>
    <w:rsid w:val="00541F04"/>
    <w:rsid w:val="00746640"/>
    <w:rsid w:val="00774BF7"/>
    <w:rsid w:val="007A2198"/>
    <w:rsid w:val="007F6161"/>
    <w:rsid w:val="008C4691"/>
    <w:rsid w:val="00995753"/>
    <w:rsid w:val="00A17390"/>
    <w:rsid w:val="00A707CB"/>
    <w:rsid w:val="00AB6D8C"/>
    <w:rsid w:val="00AF0010"/>
    <w:rsid w:val="00AF0081"/>
    <w:rsid w:val="00B6263B"/>
    <w:rsid w:val="00C15E41"/>
    <w:rsid w:val="00DE0ED7"/>
    <w:rsid w:val="00DE676C"/>
    <w:rsid w:val="00FA06C2"/>
    <w:rsid w:val="02443581"/>
    <w:rsid w:val="03146F30"/>
    <w:rsid w:val="04E635AB"/>
    <w:rsid w:val="0BB61280"/>
    <w:rsid w:val="0C24797F"/>
    <w:rsid w:val="0D3E3591"/>
    <w:rsid w:val="0E9C7273"/>
    <w:rsid w:val="0F6C30B7"/>
    <w:rsid w:val="1139722D"/>
    <w:rsid w:val="13FF117C"/>
    <w:rsid w:val="1BAF0BDF"/>
    <w:rsid w:val="1F16284B"/>
    <w:rsid w:val="249477F8"/>
    <w:rsid w:val="24A63E56"/>
    <w:rsid w:val="28DB760E"/>
    <w:rsid w:val="2AF819A5"/>
    <w:rsid w:val="2D052D04"/>
    <w:rsid w:val="337C5975"/>
    <w:rsid w:val="342E6049"/>
    <w:rsid w:val="367D7AA5"/>
    <w:rsid w:val="368F3BC5"/>
    <w:rsid w:val="3C323A8F"/>
    <w:rsid w:val="432816E2"/>
    <w:rsid w:val="50635987"/>
    <w:rsid w:val="5A5149B8"/>
    <w:rsid w:val="5B1D2606"/>
    <w:rsid w:val="5C9426F5"/>
    <w:rsid w:val="5FE31528"/>
    <w:rsid w:val="60626536"/>
    <w:rsid w:val="607C0D40"/>
    <w:rsid w:val="60822C1F"/>
    <w:rsid w:val="6627571A"/>
    <w:rsid w:val="67617F8B"/>
    <w:rsid w:val="6EF80185"/>
    <w:rsid w:val="7182122E"/>
    <w:rsid w:val="729619ED"/>
    <w:rsid w:val="73EC0B28"/>
    <w:rsid w:val="74C54F66"/>
    <w:rsid w:val="77EA1C7C"/>
    <w:rsid w:val="7FB7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6">
    <w:name w:val="Title"/>
    <w:basedOn w:val="1"/>
    <w:next w:val="1"/>
    <w:link w:val="16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批注框文本 Char"/>
    <w:basedOn w:val="8"/>
    <w:link w:val="2"/>
    <w:qFormat/>
    <w:uiPriority w:val="0"/>
    <w:rPr>
      <w:kern w:val="2"/>
      <w:sz w:val="18"/>
      <w:szCs w:val="18"/>
    </w:rPr>
  </w:style>
  <w:style w:type="character" w:customStyle="1" w:styleId="12">
    <w:name w:val="页眉 Char"/>
    <w:basedOn w:val="8"/>
    <w:link w:val="4"/>
    <w:qFormat/>
    <w:uiPriority w:val="99"/>
    <w:rPr>
      <w:kern w:val="2"/>
      <w:sz w:val="18"/>
      <w:szCs w:val="18"/>
    </w:rPr>
  </w:style>
  <w:style w:type="character" w:customStyle="1" w:styleId="13">
    <w:name w:val="页脚 Char"/>
    <w:basedOn w:val="8"/>
    <w:link w:val="3"/>
    <w:qFormat/>
    <w:uiPriority w:val="99"/>
    <w:rPr>
      <w:kern w:val="2"/>
      <w:sz w:val="18"/>
      <w:szCs w:val="18"/>
    </w:rPr>
  </w:style>
  <w:style w:type="paragraph" w:styleId="14">
    <w:name w:val="No Spacing"/>
    <w:link w:val="15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5">
    <w:name w:val="无间隔 Char"/>
    <w:basedOn w:val="8"/>
    <w:link w:val="14"/>
    <w:qFormat/>
    <w:uiPriority w:val="1"/>
    <w:rPr>
      <w:sz w:val="22"/>
      <w:szCs w:val="22"/>
    </w:rPr>
  </w:style>
  <w:style w:type="character" w:customStyle="1" w:styleId="16">
    <w:name w:val="标题 Char"/>
    <w:basedOn w:val="8"/>
    <w:link w:val="6"/>
    <w:qFormat/>
    <w:uiPriority w:val="0"/>
    <w:rPr>
      <w:rFonts w:eastAsia="宋体"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0C59F3-4FE2-46BD-9988-F22299D41C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0</Lines>
  <Paragraphs>0</Paragraphs>
  <TotalTime>116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2019-11-15T05:53:00Z</dcterms:created>
  <dc:creator>维诺众养</dc:creator>
  <cp:lastModifiedBy>Administrator</cp:lastModifiedBy>
  <dcterms:modified xsi:type="dcterms:W3CDTF">2022-03-16T01:32:02Z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75CAD8B97A274285ADE7FB36C2AAE7E9</vt:lpwstr>
  </property>
</Properties>
</file>