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养黄牛要喂什么饲料，牛怎么喂长得快</w:t>
      </w:r>
      <w:r>
        <w:br w:type="textWrapping"/>
      </w:r>
      <w:r>
        <w:drawing>
          <wp:inline distT="0" distB="0" distL="114300" distR="114300">
            <wp:extent cx="4514850" cy="3000375"/>
            <wp:effectExtent l="0" t="0" r="0" b="9525"/>
            <wp:docPr id="2" name="图片 1" descr="圈养黄牛的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圈养黄牛的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黄牛的养殖饲料要多样化，由于多种饲料需要搭配，营养物质可以起到互补的作用，还可以提高适口性，促进食欲。有利于牛的反刍，加快对饲草的分解，肠道吸收的营养能力增强，提高饲料的利用率牛增重快，有效的调节营养转化，降低牛的油脂，提高它的出肉率。以下和大家一起来分享养殖黄牛的饲料方法有哪些？一起来了解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黄牛饲料配方：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1.玉米48%、棉籽饼49%、石粉1%、骨粉1.2%、碳酸氢钠0.5%、维诺育肥牛多维0.1%，维诺霉清多矿0.1%，维诺复合益生菌0.1%。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2.玉米70%、麸皮8%、胡麻饼20%、石粉1%、食盐0.7%、维诺育肥牛多维0.1%，维诺霉清多矿0.1%，维诺复合益生菌0.1%。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黄牛的饲养饲料配方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144000" cy="6096000"/>
            <wp:effectExtent l="0" t="0" r="0" b="0"/>
            <wp:docPr id="3" name="图片 2" descr="牛的饲养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牛的饲养配料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黄牛的生长阶段分为生长期和育肥期，不同时期所需的营养饲料标准是不同的，黄牛的饲料喂养能够使肌内脂肪沉淀分布均匀且细密,肉质细嫩,不仅要营养全面，黄牛生长快，营养价值高，霉清多矿补充多种矿物质、维生素和微量元素的营养成分，催肥快，提高饲料转化率，降低养殖成本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黄牛的饲养饲料配方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2192000" cy="7372350"/>
            <wp:effectExtent l="0" t="0" r="0" b="0"/>
            <wp:docPr id="4" name="图片 3" descr="养黄牛的饲料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养黄牛的饲料技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D200D58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2022-03-04T01:05:21Z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4CE5C6715D4C41EF8B37589A0FC77EE3</vt:lpwstr>
  </property>
</Properties>
</file>