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猪饲料怎么配需要什么配方，快速养猪饲料配方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9525000" cy="6353175"/>
            <wp:effectExtent l="0" t="0" r="0" b="9525"/>
            <wp:docPr id="2" name="图片 1" descr="猪饲养配方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猪饲养配方方法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猪饲料怎么配猪长得快?在猪养殖的过程中，猪饲料的优劣好坏可关乎着猪群的健康生长，自己配的猪饲料保证了原料的营养成分，促进消化吸收率，降低猪的发病率，喂猪常用的饲料需要合理搭配进食，满足猪生长过程中对各种营养的需求，才能健壮生长，提高养殖经济效益。这几种猪饲料是养猪人日常使用饲料的，配合饲料添加剂和预混料比较好的满足猪的营养需要，这里给大家带来很详细的猪饲料配方希望对大家有所帮助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一、大白猪猪饲料配方：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1、玉米40%、麦麸32.25%、大麦14.7%、鱼粉4.5%、棉饼8%、食盐0.25%、维诺猪用多维0.1%、维诺霉清多矿0.1%、维诺复合益生菌0.1%。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2、玉米29.2%、麦麸35.25%、大麦12.5%、棉饼13.5%、青糖9%、食盐0.25%、维诺猪用多维0.1%、维诺霉清多矿0.1%、维诺复合益生菌0.1%。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大猪养殖配方技术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334500" cy="6229350"/>
            <wp:effectExtent l="0" t="0" r="0" b="0"/>
            <wp:docPr id="3" name="图片 2" descr="猪的育肥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猪的育肥饲料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根据猪不同的生长发育阶段，选用不同阶段的饲料饲喂，才能满足猪不同生长发育阶段的营养需求。合理搭配多种饲料，以发挥各种物质的相互补作用，从而，提高饲料的利用率，配方中各种营养水平之间达到平衡，霉清多矿补充矿物质、微量元素吸收，改善体质，抗应激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大猪养殖配方技术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3335000" cy="10001250"/>
            <wp:effectExtent l="0" t="0" r="0" b="0"/>
            <wp:docPr id="4" name="图片 3" descr="大猪饲养配方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大猪饲养配方技术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DF357D9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2022-01-14T01:00:58Z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8099433220A84ABF9092937690AC18AA</vt:lpwstr>
  </property>
</Properties>
</file>