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养殖蛋鸭经验分享：想要养好鸭子，鸭饲料配方必配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8572500" cy="6372225"/>
            <wp:effectExtent l="0" t="0" r="0" b="9525"/>
            <wp:docPr id="3" name="图片 1" descr="鸭子的养殖技术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鸭子的养殖技术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蛋鸭饲料添加剂的主要成分有氨基酸、维生素和矿物质等。在配制蛋鸭日粮过程中应合理地配比喂养，增加适口性，保持了饲料原料原有的新鲜度，同时，降低养殖成本，减轻养殖户的劳动强度，使蛋鸭生长快，产蛋率强，下蛋多，蛋品质好，养蛋鸭应该怎么配料？我们采用自己配的鸭饲料健康又节省成本，一起来看看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一、蛋鸭饲料配方: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1、玉米粉55%、豆粕15%、小麦16.7%、进口鱼粉3%、次粉10%、维诺蛋鸭多维0.1%，维诺霉清多矿0.1%，维诺复合益生菌0.1%。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2、玉米64%、碎米19.7%、石粉9.7%、棉粕6%、食盐0.3%、维诺蛋鸭多维0.1%，维诺霉清多矿0.1%，维诺复合益生菌0.1%。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蛋鸭养殖配方技术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drawing>
          <wp:inline distT="0" distB="0" distL="114300" distR="114300">
            <wp:extent cx="13716000" cy="10287000"/>
            <wp:effectExtent l="0" t="0" r="0" b="0"/>
            <wp:docPr id="4" name="图片 2" descr="蛋鸭产蛋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蛋鸭产蛋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要想蛋鸭养殖下蛋多，就要配比鸭饲料进食，对鸭的生长、产蛋及维持健康均有良好作用。为鸭补充营养，可促进鸭的消化功能，促进食欲多产蛋，有效提高蛋鸭免疫力，多产蛋，蛋鸭多维不仅可以起到补充维生素的作用，抗应激，提高产蛋率，增强蛋的保质，霉清多矿含有矿物质、微量元素，增加各种营养成分，提高饲料利用率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蛋鸭养殖配方技术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143750" cy="4762500"/>
            <wp:effectExtent l="0" t="0" r="0" b="0"/>
            <wp:docPr id="2" name="图片 3" descr="产蛋的鸭子养殖配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产蛋的鸭子养殖配方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3928EE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2022-01-08T00:56:06Z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2F83F511E9CC44A89C9C17EE748C8AF8</vt:lpwstr>
  </property>
</Properties>
</file>