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鲮鱼配方怎么做的，自制便宜鲮鱼配合饲料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639050" cy="6210300"/>
            <wp:effectExtent l="0" t="0" r="0" b="0"/>
            <wp:docPr id="2" name="图片 1" descr="鲮鱼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鲮鱼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鲮鱼为杂食性鱼类，要想其生长速度快，除了合理饲料喂食外，还需保证合适的水温以及洁净的水质，由于鲮鱼饲料来源广、适应较肥水体环境、抗病力较强、群体产量高等优点，繁殖率高，养殖周期短，降低饲养成本，满足各种鱼的营养维生素，饲料添加剂充分提高成活率，增加养殖效益，下面一起来看一看鲮鱼高效的养殖技术吧，科学配制鱼饲料长势好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一、鲮鱼饲料自配料：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1、米糠40%、麸皮38%、豆饼10%、鱼粉10%、酵母粉1.7%，维诺鱼用多维0.1%、维诺霉清多矿0.1%、维诺复合益生菌0.1%。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2、稻草粉80%、豆粕5%、麸皮4%，细糠9.7%，酵母粉1%，维诺鱼用多维0.1%、维诺霉清多矿0.1%、维诺复合益生菌0.1%。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3、甘薯藤粉67.2%、豆饼粉15%、甘薯粉15%、食盐0.5%、磷酸氢钙2%，维诺鱼用多维0.1%、维诺霉清多矿0.1%、维诺复合益生菌0.1%。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鲮鱼配方养殖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drawing>
          <wp:inline distT="0" distB="0" distL="114300" distR="114300">
            <wp:extent cx="12382500" cy="4962525"/>
            <wp:effectExtent l="0" t="0" r="0" b="9525"/>
            <wp:docPr id="3" name="图片 2" descr="鲮鱼培育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鲮鱼培育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鲮鱼是一种生活在气候温暖地带的鱼类,鲮鱼养殖技术很关键，自己制作鱼饲料配方快速生长，提高抵抗力，适口性好，产量高，鲮鱼饲料喂养要合理， 增加营养吸收率，缩短养殖周期，复合益生菌抑制有害菌的繁殖，增加有益菌群的优势，提高养殖效率，降低料肉比，节省饲料。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鲮鱼配方养殖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4" name="图片 3" descr="鲮鱼养殖方法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鲮鱼养殖方法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9CE307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2021-12-14T01:29:39Z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2CBB43512DAB4AA6B356C87221D3A93A</vt:lpwstr>
  </property>
</Properties>
</file>