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养番鸭每天饲料配多少合适？番鸭的自配核心料长快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番鸭是很常见的的肉用型鸭种，很多养殖户在养殖番鸭，饲养方法很简单，科学配制番鸭饲料喂养，促进番鸭的生长，快速的育肥番鸭。使其适应性强，能耐高温，番鸭耐粗食，耗料少，补充全面营养均衡，且产量高，饲料报酬高，那么，怎么养殖育肥番鸭呢？下面一起来了解一下番鸭饲料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番鸭饲料自配料​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286500" cy="6286500"/>
            <wp:effectExtent l="0" t="0" r="0" b="0"/>
            <wp:docPr id="2" name="图片 1" descr="番鸭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番鸭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一、番鸭饲料自配料：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1、玉米40%，大麦粉20%， 麸皮5%，米糠10%，豆饼17%，鱼粉6%，维诺鸭用多维0.1%，维诺霉清多矿0.1%，维诺复合益生菌0.1%。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2、玉米50%，小麦14%，麸皮7%，米糠10%，油饼14%、草粉4%、维诺鸭用多维0.1%，维诺霉清多矿0.1%，维诺复合益生菌0.1%。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饲养番鸭的过程当中，我们要重视番鸭的喂养情况，合理搭配鸭饲料能够生长迅速，耐粗饲、易肥育、让番鸭提早出栏，降低饲料成本，提高瘦肉率，复合益生菌抑制肠道菌群的发生，增强抵抗力，提高成活率，满足各种肠道营养吸收，体质好，让番鸭外貌更精神，快速让番鸭红脸，提高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510A23"/>
    <w:rsid w:val="1BAF0BDF"/>
    <w:rsid w:val="1F16284B"/>
    <w:rsid w:val="249477F8"/>
    <w:rsid w:val="24A63E56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2021-11-11T01:35:50Z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C91CE1C1059E4648BEDDF95E0771D800</vt:lpwstr>
  </property>
</Properties>
</file>