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青头鸭怎样养青得快，自制青头鸭饲料配方关键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青头鸭饲料配制需要根据鸭子的生长情况合理定制，这样才能长出又肥又大的鸭子，饲料原料应多样化，力求降低配合饲料的生产成本，提高经济效益。营养全面均衡，抗病力极强、食性极广、生长快、消化利用率高且容易被吸收，下面我们一起来学习搭配青头鸭的饲料配方技巧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青头鸭饲料自配料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4781550"/>
            <wp:effectExtent l="0" t="0" r="0" b="0"/>
            <wp:docPr id="2" name="图片 1" descr="青头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青头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青头鸭饲料自配料：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1.油菜34%,大豆14%,米糠6%,玉米16%,小麦6%,氯化钠13%,氢氧化钙10.7%,维诺鸭用多维0.1%，维诺霉清多矿0.1%，维诺复合益生菌0.1%。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2.玉米47.3%、小麦15%、麦麸10%、豆饼22%、鱼粉4%、贝壳粉1.2%、食盐0.2%，维诺鸭用多维0.1%，维诺霉清多矿0.1%，维诺复合益生菌0.1%。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3.玉米40.8%、米糠17.5%、稻谷22.2%、豆饼14%、鱼粉4%、骨粉1%、食盐0.2%，维诺鸭用多维0.1%，维诺霉清多矿0.1%，维诺复合益生菌0.1%。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科学搭配青头鸭饲料喂养，促进生长快，提高免疫力，富含丰富的营养成分，补充各种维生素，减少疾病的发生，提高采食量，肉品质好，复合益生菌改善肠道菌群，明显提高消化吸收率，顽固性腹泻，肠胃炎，群发性肠炎和肠道感染，降低死亡率，增强体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DD66183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2021-08-26T01:05:59Z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E67C987547B6488DB3564AA3A4F54810</vt:lpwstr>
  </property>
</Properties>
</file>