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养殖黑鱼用什么来喂，黑鱼饲料自制方法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黑鱼在养殖户中是一种比较常见的食用鱼，它不仅含肉量高，其营养丰富，蛋白质高，想要养殖好黑鱼配制饲料必不可少，饲料搭配均衡促使黑鱼生长快，降低养殖成本，提高饲料报酬，那么,黑鱼如何养殖？下面一起来了解黑鱼饲料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黑鱼饲料自配料​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53175" cy="4762500"/>
            <wp:effectExtent l="0" t="0" r="9525" b="0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1、鱼粉40%、血粉22%、酵母5%、棉籽饼10%、下脚料饼10%、麸皮10.7%、盐2%、维诺鱼用多维0.1%、维诺霉清多矿0.1%、维诺复合益生菌0.1%。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2、鱼粉48%、花生饼3%、豆饼20%、玉米粉19.7%、麦麸8%、骨粉1%，维诺鱼用多维0.1%、维诺霉清多矿0.1%、维诺复合益生菌0.1%。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黑鱼就要科学配制鱼饲料喂食，充分体现黑鱼的生长速度，提高黑鱼营养成分，降低饲料比，增加养殖效益，复合益生菌快速抑制肠道菌群的发生，提高肠道消化吸收率，抗病力强，降低死亡率，提高成活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BAC0D3A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2021-05-10T03:35:42Z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C75DEFC9201842339C6EF575E65EA30B</vt:lpwstr>
  </property>
</Properties>
</file>