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太阳鱼如何饲养，太阳鱼饲料的营养价值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殖太阳鱼采用自配的饲料能满足太阳鱼生长发育，适口性好，营养价值更高，在饲养管理中，合理的喂养太阳鱼可以提高饲料利用率，降低养殖成本，快速增加养殖效益，下面我们一起来学习养殖太阳鱼的饲料方法吧！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太阳鱼饲料自配料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286500" cy="4181475"/>
            <wp:effectExtent l="0" t="0" r="0" b="9525"/>
            <wp:docPr id="2" name="图片 1" descr="太阳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太阳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一、太阳鱼饲料自配料：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蒸汽鱼粉30%、高筋面粉10%、豆粕15%、玉米蛋白粉10%、血球蛋白粉4%、大豆浓缩蛋白8%、菜粕12.4%、鱼油3%、豆油3%、氯化胆碱0.4%、磷酸二氢钙2%、大蒜素0.2%、葡聚糖0.2%、沸石粉0.5%、次粉1%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2、高筋面粉30%、鱼粉25%、豆粕25.1%、玉米蛋白粉10%、葡萄糖0.5%、氯化胆碱2%、植物油4%、磷酸二氢钙1%、虾青素0.1%、食盐2%、维诺鱼用多维0.1%，维诺霉清多矿0.1%，维诺复合益生菌0.1%。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想要养好太阳鱼方法很简单，配制合理的饲料来混合喂养，不仅取得较好的利润报酬，充分体现了太阳鱼的营养需求，生长快，成活率高，复合益生菌调节肠道菌群的发生，提高肠道吸收率，有效预防肠道各种疾病，增加体质，肉品质好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EBB7EC8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2021-04-03T01:01:45Z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E756E86E4BC24126B93CC372E79172BA</vt:lpwstr>
  </property>
</Properties>
</file>