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适合与种公猪的饲喂方法是，种公猪的饲料标准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公猪的饲料质量决定于它的精子成活率，公猪饲养管理应根据日龄、体重以及种公猪的习性进行调整，公猪饲料提高精子品质，增加种猪繁殖性能，补充多种维生素营养，提高公猪性欲，下面我们一起了解公猪饲料配方的养殖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公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0687050" cy="7124700"/>
            <wp:effectExtent l="0" t="0" r="0" b="0"/>
            <wp:docPr id="2" name="图片 1" descr="公猪饲料自配料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公猪饲料自配料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公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30%、豆饼27.2%、糠40%、骨粉2%、食盐0.5%、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64%、小麦麸15%、大豆粕12%、棉籽粕5%、鱼粉3.7%、磷酸氢钙0.76%、盐0.24%、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种猪饲养要了解它的习性，进行合理的公猪饲料搭配喂养，帮助养殖户取得较好的经济效益。增加公猪的精子活率，保持旺盛的性欲，提高精液量，霉清多矿补充多种矿物质，有机硒和微量元素能提高动物体质，改善品质，让公猪精力充沛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7024410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27T01:1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E2C1FF5AA042688DB20E7219E8B216</vt:lpwstr>
  </property>
</Properties>
</file>