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适合与种公猪的饲喂方法是，种公猪的饲料标准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公猪的饲料质量决定于它的精子成活率，公猪饲养管理应根据日龄、体重以及种公猪的习性进行调整，公猪饲料提高精子品质，增加种猪繁殖性能，补充多种维生素营养，提高公猪性欲，下面我们一起了解公猪饲料配方的养殖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公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0687050" cy="7124700"/>
            <wp:effectExtent l="0" t="0" r="0" b="0"/>
            <wp:docPr id="2" name="图片 1" descr="公猪饲料自配料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公猪饲料自配料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公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玉米30%、豆饼27.2%、糠40%、骨粉2%、食盐0.5%、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玉米64%、小麦麸15%、大豆粕12%、棉籽粕5%、鱼粉3.7%、磷酸氢钙0.76%、盐0.24%、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种猪饲养要了解它的习性，进行合理的公猪饲料搭配喂养，帮助养殖户取得较好的经济效益。增加公猪的精子活率，保持旺盛的性欲，提高精液量，霉清多矿补充多种矿物质，有机硒和微量元素能提高动物体质，改善品质，让公猪精力充沛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7024410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27T01:1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E2C1FF5AA042688DB20E7219E8B216</vt:lpwstr>
  </property>
</Properties>
</file>