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</w:rPr>
        <w:t>北京油鸡饲料怎么搭配，北京油鸡饲料搭配比例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  <w:lang w:eastAsia="zh-CN"/>
        </w:rPr>
        <w:t>北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京油鸡是优良的肉蛋兼用型地方鸡种。有凤头、毛腿和胡子嘴特征，肉质细致，肉味鲜美，蛋质佳良，生活力强和遗传性稳定等特性。科学配制油鸡饲料喂养，生长速度快，食欲性强，现在和大家一起分享油鸡的饲料自配方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油鸡饲料自配料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drawing>
          <wp:inline distT="0" distB="0" distL="114300" distR="114300">
            <wp:extent cx="5273040" cy="4442460"/>
            <wp:effectExtent l="0" t="0" r="3810" b="15240"/>
            <wp:docPr id="4" name="图片 4" descr="北京油鸡饲料自配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北京油鸡饲料自配料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4442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drawing>
          <wp:inline distT="0" distB="0" distL="114300" distR="114300">
            <wp:extent cx="304800" cy="304800"/>
            <wp:effectExtent l="0" t="0" r="0" b="0"/>
            <wp:docPr id="3" name="图片 2" descr="北京油鸡饲料自配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北京油鸡饲料自配料.jp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​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一、北京油鸡的饲料自配方：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　 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1、1-8周龄的饲料配方：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玉米45%、大麦13.7%、豆饼18%、鱼粉8%、麸皮5%、米糠7%、盐0.3%、磷酸氢钙粉1.7%、石粉1%、维诺鸡用多维0.1%，维诺霉清多矿0.1%，维诺复合益生菌0.1%。　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2、9-12周龄的配方：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玉米59.2%、大麦8.5%、豆饼14%、鱼粉7%、麸皮8%、盐0.3%、磷酸氢钙粉1.7%、石粉1%、维诺鸡用多维0.1%，维诺霉清多矿0.1%，维诺复合益生菌0.1%。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3、玉米61.7%、大豆油1.34%、大豆粕28.3%、棉籽粕3.0%、骨粉3.0%、氯化胆碱0.1%、食盐0.3%、蛋氨酸0.26%、赖氨酸0.2%、石粉1.5%、维诺鸡用多维0.1%，维诺霉清多矿0.1%，维诺复合益生菌0.1%。　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想要养好油鸡方法很简单，采用自己配制的饲料喂吃，能够快速满足各种营养需求，合理的搭配饲料不仅降低养殖成本，增加经济效益，提高饲料利用率，鸡用多维补充多种营养维生素，促生长，适口性好，提高抵抗力。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/>
          <w:color w:val="000000"/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ptab w:relativeTo="margin" w:alignment="center" w:leader="none"/>
    </w:r>
    <w:r>
      <w:rPr>
        <w:rFonts w:hint="eastAsia"/>
        <w:b/>
        <w:sz w:val="32"/>
        <w:szCs w:val="32"/>
      </w:rPr>
      <w:t>友善大地，永续农业！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-225425</wp:posOffset>
          </wp:positionV>
          <wp:extent cx="1813560" cy="447675"/>
          <wp:effectExtent l="0" t="0" r="0" b="9525"/>
          <wp:wrapTopAndBottom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56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  <w:r>
      <w:ptab w:relativeTo="margin" w:alignment="left" w:leader="none"/>
    </w:r>
    <w:r>
      <w:ptab w:relativeTo="margin" w:alignment="left" w:leader="none"/>
    </w:r>
    <w:r>
      <w:rPr>
        <w:sz w:val="32"/>
        <w:szCs w:val="32"/>
      </w:rPr>
      <w:t>动物营养核心料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635AB"/>
    <w:rsid w:val="0009120E"/>
    <w:rsid w:val="000E7847"/>
    <w:rsid w:val="000F47B1"/>
    <w:rsid w:val="00113C5C"/>
    <w:rsid w:val="001A60C1"/>
    <w:rsid w:val="0027601C"/>
    <w:rsid w:val="00300251"/>
    <w:rsid w:val="00365A31"/>
    <w:rsid w:val="004745EA"/>
    <w:rsid w:val="004E3E59"/>
    <w:rsid w:val="00541F04"/>
    <w:rsid w:val="00746640"/>
    <w:rsid w:val="00774BF7"/>
    <w:rsid w:val="007A2198"/>
    <w:rsid w:val="007F6161"/>
    <w:rsid w:val="008C4691"/>
    <w:rsid w:val="00995753"/>
    <w:rsid w:val="00A17390"/>
    <w:rsid w:val="00A707CB"/>
    <w:rsid w:val="00AB6D8C"/>
    <w:rsid w:val="00AF0010"/>
    <w:rsid w:val="00AF0081"/>
    <w:rsid w:val="00B6263B"/>
    <w:rsid w:val="00C15E41"/>
    <w:rsid w:val="00DE0ED7"/>
    <w:rsid w:val="00DE676C"/>
    <w:rsid w:val="00FA06C2"/>
    <w:rsid w:val="02443581"/>
    <w:rsid w:val="03146F30"/>
    <w:rsid w:val="04E635AB"/>
    <w:rsid w:val="0C24797F"/>
    <w:rsid w:val="0D3E3591"/>
    <w:rsid w:val="0E9C7273"/>
    <w:rsid w:val="0F6C30B7"/>
    <w:rsid w:val="1139722D"/>
    <w:rsid w:val="13FF117C"/>
    <w:rsid w:val="19FE057D"/>
    <w:rsid w:val="1BAF0BDF"/>
    <w:rsid w:val="1F16284B"/>
    <w:rsid w:val="249477F8"/>
    <w:rsid w:val="28DB760E"/>
    <w:rsid w:val="2AF819A5"/>
    <w:rsid w:val="2D052D04"/>
    <w:rsid w:val="342E6049"/>
    <w:rsid w:val="368F3BC5"/>
    <w:rsid w:val="3C323A8F"/>
    <w:rsid w:val="50635987"/>
    <w:rsid w:val="5A5149B8"/>
    <w:rsid w:val="5B1D2606"/>
    <w:rsid w:val="5C9426F5"/>
    <w:rsid w:val="5FE31528"/>
    <w:rsid w:val="60626536"/>
    <w:rsid w:val="607C0D40"/>
    <w:rsid w:val="60822C1F"/>
    <w:rsid w:val="6627571A"/>
    <w:rsid w:val="67617F8B"/>
    <w:rsid w:val="6EF80185"/>
    <w:rsid w:val="7182122E"/>
    <w:rsid w:val="729619ED"/>
    <w:rsid w:val="73EC0B28"/>
    <w:rsid w:val="74C54F66"/>
    <w:rsid w:val="77EA1C7C"/>
    <w:rsid w:val="7FB7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kern w:val="2"/>
      <w:sz w:val="18"/>
      <w:szCs w:val="18"/>
    </w:rPr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无间隔 Char"/>
    <w:basedOn w:val="8"/>
    <w:link w:val="14"/>
    <w:qFormat/>
    <w:uiPriority w:val="1"/>
    <w:rPr>
      <w:sz w:val="22"/>
      <w:szCs w:val="22"/>
    </w:rPr>
  </w:style>
  <w:style w:type="character" w:customStyle="1" w:styleId="16">
    <w:name w:val="标题 Char"/>
    <w:basedOn w:val="8"/>
    <w:link w:val="6"/>
    <w:qFormat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image" Target="../NUL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0C59F3-4FE2-46BD-9988-F22299D41C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0</Lines>
  <Paragraphs>0</Paragraphs>
  <TotalTime>116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2019-11-15T05:53:00Z</dcterms:created>
  <dc:creator>维诺众养</dc:creator>
  <cp:lastModifiedBy>Administrator</cp:lastModifiedBy>
  <dcterms:modified xsi:type="dcterms:W3CDTF">2021-02-24T01:04:50Z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