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20" w:firstLineChars="1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蛋鸡配方饲料怎样配，最省钱的鸡饲料配方提高产蛋率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现在很多蛋鸡养殖户都会采用鸡饲料自配料，它不仅能够降低饲养成本，增加经济效益,提高饲料利用率。科学合理配制蛋鸡饲料配方,能够让蛋鸡营养均衡、健康成长。现在为大家介绍蛋鸡饲料自配料的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蛋鸡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一：蛋鸡1至3周龄的饲料自配料：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玉米６0%，小米５%，高粱４.9%，麦麸12%，豆饼８%，骨肉粉３%，血粉５%，石粉1.5%，食盐0.3%，维诺蛋鸡多维0.1%，维诺霉清多矿0.1%，维诺复合益生菌0.1%。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二：4至6周龄时蛋鸡饲料自配料：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玉米60%，高粱4.7%，麦麸10%，豆饼15%，花生饼3%，棉仔饼2%，血粉3%，贝壳粉1%，骨粉0.7%，食盐0.3%。维诺蛋鸡多维0.1%，维诺霉清多矿0.1%，维诺复合益生菌0.1%。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三：7到14周龄蛋鸡比饲料自配料：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玉米60%，高粱6%，大麦12%，豆饼10%，贝壳粉0.7%，槐叶粉5%，骨粉2%，食盐0.3%，维诺蛋鸡多维0.1%，维诺霉清多矿0.1%，维诺复合益生菌0.1%。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四：15至25周龄鸡比饲料自配料：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玉米65%，大麦5%，麦麸15%，豆饼7%，棉仔饼2%，贝壳粉1.5%，骨粉2%，食盐0.3%，维诺蛋鸡多维0.1%，维诺霉清多矿0.1%，维诺复合益生菌0.1%。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五：产蛋率50%时养鸡饲料自配料：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玉米60%，麦麸12%，地瓜干6.6%，豆饼18%，骨粉2.7%，食盐0.3%，蛋氨酸0.1%，维诺蛋鸡多维0.1%，维诺霉清多矿0.1%，维诺复合益生菌0.1%。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六：产蛋率在55%至80%时比饲料自配料：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玉米57%，地瓜干5.4%，麦麸10%，豆饼20%，棉仔饼2%，花生饼2%，骨粉3%，食盐0.3%，维诺蛋鸡多维0.1%，维诺霉清多矿0.1%，维诺复合益生菌0.1%。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七：产蛋率在80%以上高峰期饲料自配料：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玉米52%，高粱4.4%，麦麸8%，豆饼20%，棉仔饼4%，花生饼4%，槐叶粉3.5%，骨粉3.5%，食盐0.3%，维诺蛋鸡多维0.1%，维诺霉清多矿0.1%，维诺复合益生菌0.1%。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如何自己配比鸡饲料才能达到营养全面呢，添加蛋鸡多维补充多种维生素，促进生长，抗各种应激。提高蛋壳硬度，提高产蛋量。复合益生菌改善肠道菌群，提高肠道营养吸收率，增强体质，促进蛋鸡产蛋率；延长产蛋高峰期，提高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1AF0ABE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2020-06-18T01:04:25Z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