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281" w:firstLineChars="4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比赛时赛鸽喂什么饲料，赛鸽饲料配方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饲养赛鸽需要饲料自配方，不同种类的鸽子其营养需求也不相同。科学合理的搭配能够让赛鸽营养均衡、健康成长，所以，选择合适的饲料自配料是很重要的一步。以下是养殖赛鸽多年饲料配方，供大家参考：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赛鸽饲料自配料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赛鸽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鸽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1、雏鸽新生自配料：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碗豆-35％、黄豆-5％、糙米：15％、小麦-10％、高梁-10％、绿豆：5％、白花子：10％、火麻子-9.7％，鸽用多维0.1%，霉清多矿0.1%，复合益生菌0.1%。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2、幼鸽出巢脱毛期自配料：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大麦-40％、小麦-10％、稻谷-15％、菜子-5%、高梁-20％、白花子-9.7％，维诺鸽用多维0.1%，维诺霉清多矿0.1%，维诺复合益生菌0.1%。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3、换羽期自配料：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玉米-20%、豌豆-30%、大麦-10％、小麦-10％ 、菜子-10％、高梁-10％、白花子-9.7％，维诺鸽用多维0.1%，维诺霉清多矿0.1%，维诺复合益生菌0.1%。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4、操训期自配料：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玉米-25%、豌豆-20%、火麻-10％、稻谷-20％ 、菜子-5％、高梁-10％、白花子-9.7％，维诺鸽用多维0.1%，维诺霉清多矿0.1%，维诺复合益生菌0.1%。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5、外训期自配料：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玉米-35%、豌豆-15%、大麦-10％、稻谷-15％ 、菜子-5％、火麻-10％、白花子-9.7％，维诺鸽用多维0.1%，维诺霉清多矿0.1%，维诺复合益生菌0.1%。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6、比赛期自配料：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玉米-45%、豌豆-15%、大麦-10％、稻谷-10％ 、菜子-5％、火麻-10％、白花子-4.7％，维诺鸽用多维0.1%，维诺霉清多矿0.1%，维诺复合益生菌0.1%。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7.信鸽自配料：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玉米-25%、豌豆-20%、火麻-10%、稻谷-20%、菜子-5%、高梁10-%、白花子-9.7%,维诺鸽用多维0.1%，维诺霉清多矿0.1%，维诺复合益生菌0.1%。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赛鸽的时候，饲料控制法有利于赛鸽的身体状态的保持。添加鸽用多维补充各种营养维生素，抗应激、促进生长，提高免疫力，复合益生菌改善肠道菌群，提高营养吸收率，提高饲料利用率，增强赛鸽体质,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9A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2020-05-07T01:26:08Z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