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后备母猪自配料各阶段的饲料，别让母猪预混料输在喂料上！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猪类中产过仔的都称为母猪，要保持母猪有良好的体况以及繁殖性能，母猪各阶段饲料添加剂的选择和控制是饲养中比较关键的一部分，因为每个阶段的母猪状况各有不同，下面我给大家搭配一套母猪自配料的饲养方法，希望能给广大养殖户提供帮助。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母猪饲料自配料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038725" cy="2857500"/>
            <wp:effectExtent l="0" t="0" r="9525" b="0"/>
            <wp:docPr id="10" name="图片 10" descr="母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母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母猪怀孕前期饲料自配料：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①玉米25%、麸皮12%、统糠51%、炒豆粕9.77%、磷酸氢钙1.6%、食盐0.33%、维诺母猪多维0.1%，维诺霉清多矿0.1%，维诺复合益生菌0.1%。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②玉米65.20%、次粉13％、麦麸 3％、稻谷5％、鱼粉2％、豆饼9％、磷酸氢钙1.4%、石粉0.8%、食盐0.3％、维诺母猪多维0.1%，维诺霉清多矿0.1%，维诺复合益生菌0.1%。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③豆粕10%、玉米28.7%、统糠25%、稻谷21.78%、小麦麸皮12%、骨粉1%、磷酸氢钙0.9%、食盐0.32%、维诺母猪多维0.1%，维诺霉清多矿0.1%，维诺复合益生菌0.1%。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母猪妊娠后期饲料自配料：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玉米27.7%、麸皮17.22%、统糠37%、鱼粉6%、炒豆粕10%、磷酸氢钙1.5%、食盐0.28%、维诺母猪多维0.1%，维诺霉清多矿0.1%，维诺复合益生菌0.1%。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养殖户自己配制饲料，不但能充分利用当地饲料资源，能够有效降低饲养成本，提高经济效益，其饲料自配料中，还添加了母猪多维营养补充剂，调理采食多，奶水好，有利于提高母猪整体生产性能。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 xml:space="preserve">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C24797F"/>
    <w:rsid w:val="0D3E3591"/>
    <w:rsid w:val="13FF117C"/>
    <w:rsid w:val="249477F8"/>
    <w:rsid w:val="28DB760E"/>
    <w:rsid w:val="2AF819A5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EF80185"/>
    <w:rsid w:val="7182122E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2019-11-18T08:46:54Z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